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bookmarkStart w:id="0" w:name="_GoBack"/>
      <w:bookmarkEnd w:id="0"/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1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1"/>
      <w:r w:rsidR="00AD1796" w:rsidRPr="002047D2">
        <w:rPr>
          <w:rStyle w:val="Wyrnienie"/>
          <w:rFonts w:ascii="Calibri" w:hAnsi="Calibri" w:cs="Calibri"/>
          <w:b/>
          <w:i w:val="0"/>
        </w:rPr>
        <w:t>Opieka wytchnieniowa</w:t>
      </w:r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:rsidR="00E36949" w:rsidRPr="002047D2" w:rsidRDefault="00E36949" w:rsidP="0072598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:rsidR="00E36949" w:rsidRPr="002047D2" w:rsidRDefault="00E36949" w:rsidP="00725985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725985">
        <w:rPr>
          <w:rStyle w:val="Wyrnienie"/>
          <w:rFonts w:ascii="Calibri" w:hAnsi="Calibri" w:cs="Calibri"/>
        </w:rPr>
        <w:t>Ośrodek Pomocy Społecznej w Gierałtowicach ul. Powstańców Śl. 1, 44-186 Gierałtowice</w:t>
      </w:r>
    </w:p>
    <w:p w:rsidR="00E36949" w:rsidRPr="002047D2" w:rsidRDefault="00E36949" w:rsidP="0072598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r w:rsidR="006762C1">
        <w:rPr>
          <w:rFonts w:ascii="Calibri" w:hAnsi="Calibri" w:cs="Calibri"/>
          <w:i/>
        </w:rPr>
        <w:t xml:space="preserve"> iod@</w:t>
      </w:r>
      <w:r w:rsidR="00725985">
        <w:rPr>
          <w:rFonts w:ascii="Calibri" w:hAnsi="Calibri" w:cs="Calibri"/>
          <w:i/>
        </w:rPr>
        <w:t>ops.</w:t>
      </w:r>
      <w:r w:rsidR="006762C1">
        <w:rPr>
          <w:rFonts w:ascii="Calibri" w:hAnsi="Calibri" w:cs="Calibri"/>
          <w:i/>
        </w:rPr>
        <w:t>gieraltowice.pl</w:t>
      </w:r>
      <w:r w:rsidR="006A0CC7" w:rsidRPr="002047D2">
        <w:rPr>
          <w:rFonts w:ascii="Calibri" w:hAnsi="Calibri" w:cs="Calibri"/>
        </w:rPr>
        <w:t>.</w:t>
      </w:r>
    </w:p>
    <w:p w:rsidR="00E36949" w:rsidRPr="002047D2" w:rsidRDefault="00E36949" w:rsidP="007259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bookmarkStart w:id="2" w:name="__DdeLink__182_30542706"/>
      <w:bookmarkEnd w:id="2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:rsidR="00E36949" w:rsidRPr="002047D2" w:rsidRDefault="00941E45" w:rsidP="007259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:rsidR="00E36949" w:rsidRPr="002047D2" w:rsidRDefault="00E36949" w:rsidP="007259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:rsidR="00E36949" w:rsidRPr="002047D2" w:rsidRDefault="00E36949" w:rsidP="00725985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:rsidR="00C50A98" w:rsidRPr="002047D2" w:rsidRDefault="00E36949" w:rsidP="00725985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C50A98" w:rsidRPr="002047D2">
        <w:rPr>
          <w:rFonts w:ascii="Calibri" w:hAnsi="Calibri" w:cs="Calibri"/>
          <w:i/>
        </w:rPr>
        <w:t>należy wskazać nazwę gminy/powiatu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C50A98" w:rsidRPr="002047D2">
        <w:rPr>
          <w:rFonts w:ascii="Calibri" w:hAnsi="Calibri" w:cs="Calibri"/>
          <w:i/>
        </w:rPr>
        <w:t>należy wskazać nazwę</w:t>
      </w:r>
      <w:r w:rsidR="00C50A98" w:rsidRPr="002047D2">
        <w:rPr>
          <w:rFonts w:ascii="Calibri" w:hAnsi="Calibri" w:cs="Calibri"/>
        </w:rPr>
        <w:t xml:space="preserve"> </w:t>
      </w:r>
      <w:r w:rsidR="00C50A98" w:rsidRPr="002047D2">
        <w:rPr>
          <w:rFonts w:ascii="Calibri" w:hAnsi="Calibri" w:cs="Calibri"/>
          <w:i/>
        </w:rPr>
        <w:t>Wojewody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:rsidR="00E36949" w:rsidRPr="002047D2" w:rsidRDefault="00E36949" w:rsidP="007259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8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:rsidR="00C50A98" w:rsidRPr="002047D2" w:rsidRDefault="00E36949" w:rsidP="00725985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:rsidR="009373EF" w:rsidRPr="002047D2" w:rsidRDefault="00E36949" w:rsidP="00725985">
      <w:pPr>
        <w:pStyle w:val="Akapitzlist"/>
        <w:spacing w:line="360" w:lineRule="auto"/>
        <w:ind w:left="108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sectPr w:rsidR="009373EF" w:rsidRPr="002047D2" w:rsidSect="003C4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677" w:rsidRDefault="000B2677" w:rsidP="008D57BD">
      <w:r>
        <w:separator/>
      </w:r>
    </w:p>
  </w:endnote>
  <w:endnote w:type="continuationSeparator" w:id="0">
    <w:p w:rsidR="000B2677" w:rsidRDefault="000B2677" w:rsidP="008D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677" w:rsidRDefault="000B2677" w:rsidP="008D57BD">
      <w:r>
        <w:separator/>
      </w:r>
    </w:p>
  </w:footnote>
  <w:footnote w:type="continuationSeparator" w:id="0">
    <w:p w:rsidR="000B2677" w:rsidRDefault="000B2677" w:rsidP="008D57BD">
      <w:r>
        <w:continuationSeparator/>
      </w:r>
    </w:p>
  </w:footnote>
  <w:footnote w:id="1">
    <w:p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183"/>
    <w:rsid w:val="000A7E48"/>
    <w:rsid w:val="000B2677"/>
    <w:rsid w:val="000F1DC5"/>
    <w:rsid w:val="001E4AD0"/>
    <w:rsid w:val="00204754"/>
    <w:rsid w:val="002047D2"/>
    <w:rsid w:val="00220D30"/>
    <w:rsid w:val="00222789"/>
    <w:rsid w:val="00231E05"/>
    <w:rsid w:val="00301652"/>
    <w:rsid w:val="00316E88"/>
    <w:rsid w:val="00337430"/>
    <w:rsid w:val="0035005D"/>
    <w:rsid w:val="00356E21"/>
    <w:rsid w:val="003A68C9"/>
    <w:rsid w:val="003B368E"/>
    <w:rsid w:val="003B4BE0"/>
    <w:rsid w:val="003C4F2E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762C1"/>
    <w:rsid w:val="006A0CC7"/>
    <w:rsid w:val="006E0987"/>
    <w:rsid w:val="007115B7"/>
    <w:rsid w:val="00725985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1C78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E2188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CE42-D2A2-4808-A4EB-2864A34D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>HP Inc.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creator>Elżbieta Gimlewicz</dc:creator>
  <cp:lastModifiedBy>akaluza</cp:lastModifiedBy>
  <cp:revision>3</cp:revision>
  <dcterms:created xsi:type="dcterms:W3CDTF">2022-02-09T13:43:00Z</dcterms:created>
  <dcterms:modified xsi:type="dcterms:W3CDTF">2022-02-11T07:30:00Z</dcterms:modified>
</cp:coreProperties>
</file>